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97D48" w14:textId="457818B0" w:rsidR="00D00AB6" w:rsidRPr="00D00AB6" w:rsidRDefault="00D00AB6" w:rsidP="00060CC3">
      <w:pPr>
        <w:rPr>
          <w:color w:val="C00000"/>
          <w:sz w:val="56"/>
          <w:szCs w:val="56"/>
        </w:rPr>
      </w:pPr>
      <w:r w:rsidRPr="00D00AB6">
        <w:rPr>
          <w:color w:val="C00000"/>
          <w:sz w:val="56"/>
          <w:szCs w:val="56"/>
        </w:rPr>
        <w:t>FOUNDRY360</w:t>
      </w:r>
    </w:p>
    <w:p w14:paraId="661FE544" w14:textId="77777777" w:rsidR="00D00AB6" w:rsidRDefault="00D00AB6" w:rsidP="00060CC3"/>
    <w:p w14:paraId="079C229D" w14:textId="7ECDC630" w:rsidR="00941F06" w:rsidRDefault="00D00AB6" w:rsidP="00060CC3">
      <w:r>
        <w:rPr>
          <w:noProof/>
        </w:rPr>
        <w:lastRenderedPageBreak/>
        <w:drawing>
          <wp:inline distT="0" distB="0" distL="0" distR="0" wp14:anchorId="6CBC3A88" wp14:editId="675BD59F">
            <wp:extent cx="5731510" cy="4053840"/>
            <wp:effectExtent l="0" t="0" r="0" b="0"/>
            <wp:docPr id="1088484844" name="Picture 5" descr="A diagram of a computer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84844" name="Picture 5" descr="A diagram of a computer softwar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E7">
        <w:rPr>
          <w:noProof/>
        </w:rPr>
        <w:drawing>
          <wp:inline distT="0" distB="0" distL="0" distR="0" wp14:anchorId="518216C9" wp14:editId="0B2286FD">
            <wp:extent cx="5731510" cy="4685665"/>
            <wp:effectExtent l="0" t="0" r="0" b="635"/>
            <wp:docPr id="1261267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67601" name="Picture 12612676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F06">
        <w:rPr>
          <w:noProof/>
        </w:rPr>
        <w:lastRenderedPageBreak/>
        <w:drawing>
          <wp:inline distT="0" distB="0" distL="0" distR="0" wp14:anchorId="5A757D57" wp14:editId="2F589722">
            <wp:extent cx="5683250" cy="5251938"/>
            <wp:effectExtent l="0" t="0" r="0" b="6350"/>
            <wp:docPr id="26357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72516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59" cy="52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DC0B" w14:textId="3C859617" w:rsidR="00941F06" w:rsidRDefault="0071187B" w:rsidP="00060CC3">
      <w:r>
        <w:rPr>
          <w:noProof/>
        </w:rPr>
        <w:lastRenderedPageBreak/>
        <w:drawing>
          <wp:inline distT="0" distB="0" distL="0" distR="0" wp14:anchorId="6BDBB5A9" wp14:editId="1EF76705">
            <wp:extent cx="5731510" cy="4246245"/>
            <wp:effectExtent l="0" t="0" r="0" b="0"/>
            <wp:docPr id="303126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26118" name="Picture 3031261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F057" w14:textId="77777777" w:rsidR="00941F06" w:rsidRDefault="00941F06" w:rsidP="00941F06">
      <w:r>
        <w:rPr>
          <w:rFonts w:ascii="Apple Color Emoji" w:hAnsi="Apple Color Emoji" w:cs="Apple Color Emoji"/>
        </w:rPr>
        <w:t>✅</w:t>
      </w:r>
      <w:r>
        <w:t xml:space="preserve"> 1. Check AIS Ship Type (Static Data)</w:t>
      </w:r>
    </w:p>
    <w:p w14:paraId="66E115B1" w14:textId="77777777" w:rsidR="00941F06" w:rsidRDefault="00941F06" w:rsidP="00941F06"/>
    <w:p w14:paraId="640A0A34" w14:textId="77777777" w:rsidR="00941F06" w:rsidRDefault="00941F06" w:rsidP="00941F06">
      <w:r>
        <w:t>Some bunkering vessels transmit a ship type code that hints at their role:</w:t>
      </w:r>
    </w:p>
    <w:p w14:paraId="70366419" w14:textId="77777777" w:rsidR="00941F06" w:rsidRDefault="00941F06" w:rsidP="00941F06"/>
    <w:p w14:paraId="71AB12E8" w14:textId="77777777" w:rsidR="00941F06" w:rsidRDefault="00941F06" w:rsidP="00941F06">
      <w:r>
        <w:t>Common AIS Types for Bunker Vessels</w:t>
      </w:r>
    </w:p>
    <w:p w14:paraId="4B0149FD" w14:textId="77777777" w:rsidR="00941F06" w:rsidRDefault="00941F06" w:rsidP="00941F06"/>
    <w:p w14:paraId="0B80448F" w14:textId="77777777" w:rsidR="00941F06" w:rsidRDefault="00941F06" w:rsidP="00941F06">
      <w:r>
        <w:t>AIS Type</w:t>
      </w:r>
      <w:r>
        <w:tab/>
        <w:t>Meaning</w:t>
      </w:r>
      <w:r>
        <w:tab/>
        <w:t>Relevance</w:t>
      </w:r>
    </w:p>
    <w:p w14:paraId="52D2C6AA" w14:textId="77777777" w:rsidR="00941F06" w:rsidRDefault="00941F06" w:rsidP="00941F06"/>
    <w:p w14:paraId="7B1C41BE" w14:textId="77777777" w:rsidR="00941F06" w:rsidRDefault="00941F06" w:rsidP="00941F06">
      <w:r>
        <w:t>80</w:t>
      </w:r>
      <w:r>
        <w:tab/>
        <w:t>Tanker</w:t>
      </w:r>
      <w:r>
        <w:tab/>
        <w:t>Many bunker barges send generic “Tanker”</w:t>
      </w:r>
    </w:p>
    <w:p w14:paraId="06131C00" w14:textId="77777777" w:rsidR="00941F06" w:rsidRDefault="00941F06" w:rsidP="00941F06">
      <w:r>
        <w:t>81</w:t>
      </w:r>
      <w:r>
        <w:tab/>
        <w:t>Oil tanker</w:t>
      </w:r>
      <w:r>
        <w:tab/>
        <w:t>Used by small coastal tankers (bunker suppliers)</w:t>
      </w:r>
    </w:p>
    <w:p w14:paraId="2625D6C9" w14:textId="77777777" w:rsidR="00941F06" w:rsidRDefault="00941F06" w:rsidP="00941F06">
      <w:r>
        <w:t>82–89</w:t>
      </w:r>
      <w:r>
        <w:tab/>
        <w:t>Various tanker subclasses</w:t>
      </w:r>
      <w:r>
        <w:tab/>
        <w:t>Possible bunker roles</w:t>
      </w:r>
    </w:p>
    <w:p w14:paraId="14ADABFF" w14:textId="77777777" w:rsidR="00941F06" w:rsidRDefault="00941F06" w:rsidP="00941F06">
      <w:r>
        <w:t>52</w:t>
      </w:r>
      <w:r>
        <w:tab/>
        <w:t>Tug/Pusher</w:t>
      </w:r>
      <w:r>
        <w:tab/>
        <w:t>Some bunker barges incorrectly use this</w:t>
      </w:r>
    </w:p>
    <w:p w14:paraId="65AC1A58" w14:textId="77777777" w:rsidR="00941F06" w:rsidRDefault="00941F06" w:rsidP="00941F06"/>
    <w:p w14:paraId="167B9177" w14:textId="77777777" w:rsidR="00941F06" w:rsidRDefault="00941F06" w:rsidP="00941F06"/>
    <w:p w14:paraId="1D884080" w14:textId="77777777" w:rsidR="00941F06" w:rsidRDefault="00941F06" w:rsidP="00941F06">
      <w:r>
        <w:rPr>
          <w:rFonts w:ascii="Apple Color Emoji" w:hAnsi="Apple Color Emoji" w:cs="Apple Color Emoji"/>
        </w:rPr>
        <w:t>⚠️</w:t>
      </w:r>
      <w:r>
        <w:t xml:space="preserve"> Not reliable alone — many bunker barges use generic tanker or “undefined”.</w:t>
      </w:r>
    </w:p>
    <w:p w14:paraId="3134FF55" w14:textId="638750CE" w:rsidR="00060CC3" w:rsidRDefault="00060CC3" w:rsidP="00060CC3"/>
    <w:p w14:paraId="59343944" w14:textId="706F14F4" w:rsidR="00060CC3" w:rsidRDefault="00941F06" w:rsidP="00060CC3">
      <w:r>
        <w:rPr>
          <w:noProof/>
        </w:rPr>
        <w:lastRenderedPageBreak/>
        <w:drawing>
          <wp:inline distT="0" distB="0" distL="0" distR="0" wp14:anchorId="7083D657" wp14:editId="4550B1A3">
            <wp:extent cx="5731510" cy="4945380"/>
            <wp:effectExtent l="0" t="0" r="0" b="0"/>
            <wp:docPr id="20415149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14901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DBF8" w14:textId="30CAF079" w:rsidR="00060CC3" w:rsidRDefault="00060CC3" w:rsidP="00060CC3"/>
    <w:p w14:paraId="05CD581E" w14:textId="77777777" w:rsidR="00060CC3" w:rsidRDefault="00060CC3" w:rsidP="00060CC3"/>
    <w:p w14:paraId="31BA3205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2. Check AIS Vessel Name Pattern</w:t>
      </w:r>
    </w:p>
    <w:p w14:paraId="4F1DB7BA" w14:textId="77777777" w:rsidR="00060CC3" w:rsidRDefault="00060CC3" w:rsidP="00060CC3"/>
    <w:p w14:paraId="421E4049" w14:textId="77777777" w:rsidR="00060CC3" w:rsidRDefault="00060CC3" w:rsidP="00060CC3">
      <w:r>
        <w:t>Most bunkering vessels include keywords in their names, e.g.:</w:t>
      </w:r>
    </w:p>
    <w:p w14:paraId="1D950D48" w14:textId="77777777" w:rsidR="00060CC3" w:rsidRDefault="00060CC3" w:rsidP="00060CC3"/>
    <w:p w14:paraId="7A2B580C" w14:textId="77777777" w:rsidR="00060CC3" w:rsidRDefault="00060CC3" w:rsidP="00060CC3">
      <w:r>
        <w:t>Common naming conventions</w:t>
      </w:r>
    </w:p>
    <w:p w14:paraId="6BDDBCD7" w14:textId="77777777" w:rsidR="00060CC3" w:rsidRDefault="00060CC3" w:rsidP="00060CC3"/>
    <w:p w14:paraId="34A2874E" w14:textId="77777777" w:rsidR="00060CC3" w:rsidRDefault="00060CC3" w:rsidP="00060CC3">
      <w:r>
        <w:t>“Bunker …”</w:t>
      </w:r>
    </w:p>
    <w:p w14:paraId="5A2D9746" w14:textId="77777777" w:rsidR="00060CC3" w:rsidRDefault="00060CC3" w:rsidP="00060CC3"/>
    <w:p w14:paraId="22112D67" w14:textId="77777777" w:rsidR="00060CC3" w:rsidRDefault="00060CC3" w:rsidP="00060CC3">
      <w:r>
        <w:t>“… Bunkering”</w:t>
      </w:r>
    </w:p>
    <w:p w14:paraId="08077B26" w14:textId="77777777" w:rsidR="00060CC3" w:rsidRDefault="00060CC3" w:rsidP="00060CC3"/>
    <w:p w14:paraId="220C1329" w14:textId="77777777" w:rsidR="00060CC3" w:rsidRDefault="00060CC3" w:rsidP="00060CC3">
      <w:r>
        <w:t>“… Barge”</w:t>
      </w:r>
    </w:p>
    <w:p w14:paraId="4447C1C5" w14:textId="77777777" w:rsidR="00060CC3" w:rsidRDefault="00060CC3" w:rsidP="00060CC3"/>
    <w:p w14:paraId="0FE16D0C" w14:textId="77777777" w:rsidR="00060CC3" w:rsidRDefault="00060CC3" w:rsidP="00060CC3">
      <w:r>
        <w:t>“Supply …” / “Fuel Supply”</w:t>
      </w:r>
    </w:p>
    <w:p w14:paraId="56212DF7" w14:textId="77777777" w:rsidR="00060CC3" w:rsidRDefault="00060CC3" w:rsidP="00060CC3"/>
    <w:p w14:paraId="51ED36F2" w14:textId="77777777" w:rsidR="00060CC3" w:rsidRDefault="00060CC3" w:rsidP="00060CC3">
      <w:r>
        <w:t>“Marine Fuel …”</w:t>
      </w:r>
    </w:p>
    <w:p w14:paraId="1461B011" w14:textId="77777777" w:rsidR="00060CC3" w:rsidRDefault="00060CC3" w:rsidP="00060CC3"/>
    <w:p w14:paraId="02AC40F7" w14:textId="77777777" w:rsidR="00060CC3" w:rsidRDefault="00060CC3" w:rsidP="00060CC3">
      <w:r>
        <w:t>“MT XXX” (Motor Tanker)</w:t>
      </w:r>
    </w:p>
    <w:p w14:paraId="2544ED78" w14:textId="77777777" w:rsidR="00060CC3" w:rsidRDefault="00060CC3" w:rsidP="00060CC3"/>
    <w:p w14:paraId="6056CEBD" w14:textId="77777777" w:rsidR="00060CC3" w:rsidRDefault="00060CC3" w:rsidP="00060CC3"/>
    <w:p w14:paraId="7D4617B3" w14:textId="77777777" w:rsidR="00060CC3" w:rsidRDefault="00060CC3" w:rsidP="00060CC3">
      <w:r>
        <w:t>Platform logic:</w:t>
      </w:r>
    </w:p>
    <w:p w14:paraId="05083594" w14:textId="77777777" w:rsidR="00060CC3" w:rsidRDefault="00060CC3" w:rsidP="00060CC3">
      <w:r>
        <w:t xml:space="preserve">if </w:t>
      </w:r>
      <w:proofErr w:type="spellStart"/>
      <w:r>
        <w:t>vessel_name</w:t>
      </w:r>
      <w:proofErr w:type="spellEnd"/>
      <w:r>
        <w:t xml:space="preserve"> contains ["Bunker", "Bunkering", "Fuel", "Barge", "MT"]: classify as possible bunkering vessel</w:t>
      </w:r>
    </w:p>
    <w:p w14:paraId="26FC1282" w14:textId="77777777" w:rsidR="00060CC3" w:rsidRDefault="00060CC3" w:rsidP="00060CC3"/>
    <w:p w14:paraId="2F5ED15B" w14:textId="77777777" w:rsidR="00060CC3" w:rsidRDefault="00060CC3" w:rsidP="00060CC3"/>
    <w:p w14:paraId="63925883" w14:textId="5175F4D2" w:rsidR="00060CC3" w:rsidRDefault="00060CC3" w:rsidP="00060CC3"/>
    <w:p w14:paraId="005A8C3C" w14:textId="77777777" w:rsidR="00060CC3" w:rsidRDefault="00060CC3" w:rsidP="00060CC3"/>
    <w:p w14:paraId="2CC289D4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3. Check Physical Characteristics (from AIS Static Data)</w:t>
      </w:r>
    </w:p>
    <w:p w14:paraId="3E2E4E0D" w14:textId="77777777" w:rsidR="00060CC3" w:rsidRDefault="00060CC3" w:rsidP="00060CC3"/>
    <w:p w14:paraId="11752E41" w14:textId="77777777" w:rsidR="00060CC3" w:rsidRDefault="00060CC3" w:rsidP="00060CC3">
      <w:r>
        <w:t>Bunkering vessels tend to share size profiles:</w:t>
      </w:r>
    </w:p>
    <w:p w14:paraId="577C2BCF" w14:textId="77777777" w:rsidR="00060CC3" w:rsidRDefault="00060CC3" w:rsidP="00060CC3"/>
    <w:p w14:paraId="51A986E1" w14:textId="77777777" w:rsidR="00060CC3" w:rsidRDefault="00060CC3" w:rsidP="00060CC3">
      <w:r>
        <w:t>Typical Bunker Barge Dimensions</w:t>
      </w:r>
    </w:p>
    <w:p w14:paraId="6FA8480B" w14:textId="77777777" w:rsidR="00060CC3" w:rsidRDefault="00060CC3" w:rsidP="00060CC3"/>
    <w:p w14:paraId="25E0B3D3" w14:textId="77777777" w:rsidR="00060CC3" w:rsidRDefault="00060CC3" w:rsidP="00060CC3">
      <w:r>
        <w:t>Attribute</w:t>
      </w:r>
      <w:r>
        <w:tab/>
        <w:t>Typical Range</w:t>
      </w:r>
    </w:p>
    <w:p w14:paraId="385F79CC" w14:textId="77777777" w:rsidR="00060CC3" w:rsidRDefault="00060CC3" w:rsidP="00060CC3"/>
    <w:p w14:paraId="41D06046" w14:textId="77777777" w:rsidR="00060CC3" w:rsidRDefault="00060CC3" w:rsidP="00060CC3">
      <w:r>
        <w:t>Length</w:t>
      </w:r>
      <w:r>
        <w:tab/>
        <w:t>40–110 m</w:t>
      </w:r>
    </w:p>
    <w:p w14:paraId="720A3D1C" w14:textId="77777777" w:rsidR="00060CC3" w:rsidRDefault="00060CC3" w:rsidP="00060CC3">
      <w:r>
        <w:t>Beam</w:t>
      </w:r>
      <w:r>
        <w:tab/>
        <w:t>8–18 m</w:t>
      </w:r>
    </w:p>
    <w:p w14:paraId="0DD759A7" w14:textId="77777777" w:rsidR="00060CC3" w:rsidRDefault="00060CC3" w:rsidP="00060CC3">
      <w:r>
        <w:t>Draft</w:t>
      </w:r>
      <w:r>
        <w:tab/>
        <w:t>Shallow, usually 3–6 m</w:t>
      </w:r>
    </w:p>
    <w:p w14:paraId="19972686" w14:textId="77777777" w:rsidR="00060CC3" w:rsidRDefault="00060CC3" w:rsidP="00060CC3">
      <w:r>
        <w:t>GT</w:t>
      </w:r>
      <w:r>
        <w:tab/>
        <w:t>300–3000 GT</w:t>
      </w:r>
    </w:p>
    <w:p w14:paraId="56ADA7C3" w14:textId="77777777" w:rsidR="00060CC3" w:rsidRDefault="00060CC3" w:rsidP="00060CC3"/>
    <w:p w14:paraId="5F09CFCF" w14:textId="77777777" w:rsidR="00060CC3" w:rsidRDefault="00060CC3" w:rsidP="00060CC3"/>
    <w:p w14:paraId="16762E97" w14:textId="77777777" w:rsidR="00060CC3" w:rsidRDefault="00060CC3" w:rsidP="00060CC3">
      <w:r>
        <w:t>Heavier bunker tankers for offshore may be 90–150 m.</w:t>
      </w:r>
    </w:p>
    <w:p w14:paraId="4EE60A08" w14:textId="77777777" w:rsidR="00060CC3" w:rsidRDefault="00060CC3" w:rsidP="00060CC3"/>
    <w:p w14:paraId="6A1BB111" w14:textId="77777777" w:rsidR="00060CC3" w:rsidRDefault="00060CC3" w:rsidP="00060CC3">
      <w:r>
        <w:t>Use pattern rules:</w:t>
      </w:r>
    </w:p>
    <w:p w14:paraId="4364C30D" w14:textId="77777777" w:rsidR="00060CC3" w:rsidRDefault="00060CC3" w:rsidP="00060CC3"/>
    <w:p w14:paraId="0B9B9674" w14:textId="77777777" w:rsidR="00060CC3" w:rsidRDefault="00060CC3" w:rsidP="00060CC3">
      <w:r>
        <w:t xml:space="preserve">IF </w:t>
      </w:r>
      <w:proofErr w:type="spellStart"/>
      <w:r>
        <w:t>ship_type</w:t>
      </w:r>
      <w:proofErr w:type="spellEnd"/>
      <w:r>
        <w:t xml:space="preserve"> in [80–89] AND length &lt; 120m AND draft &lt; 6m:</w:t>
      </w:r>
    </w:p>
    <w:p w14:paraId="6AE7939D" w14:textId="77777777" w:rsidR="00060CC3" w:rsidRDefault="00060CC3" w:rsidP="00060CC3">
      <w:r>
        <w:t xml:space="preserve">   classify as bunker candidate</w:t>
      </w:r>
    </w:p>
    <w:p w14:paraId="6B464D6D" w14:textId="4588A8A4" w:rsidR="00060CC3" w:rsidRDefault="00060CC3" w:rsidP="00060CC3"/>
    <w:p w14:paraId="031538A0" w14:textId="77777777" w:rsidR="00060CC3" w:rsidRDefault="00060CC3" w:rsidP="00060CC3"/>
    <w:p w14:paraId="602A0680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4. Identify Bunkering Operation Behaviour (Dynamic AIS Data)</w:t>
      </w:r>
    </w:p>
    <w:p w14:paraId="47483511" w14:textId="77777777" w:rsidR="00060CC3" w:rsidRDefault="00060CC3" w:rsidP="00060CC3"/>
    <w:p w14:paraId="3828B27B" w14:textId="77777777" w:rsidR="00060CC3" w:rsidRDefault="00060CC3" w:rsidP="00060CC3">
      <w:r>
        <w:t>A. Prolonged side-by-side operations</w:t>
      </w:r>
    </w:p>
    <w:p w14:paraId="0C53E257" w14:textId="77777777" w:rsidR="00060CC3" w:rsidRDefault="00060CC3" w:rsidP="00060CC3"/>
    <w:p w14:paraId="091EEC4A" w14:textId="77777777" w:rsidR="00060CC3" w:rsidRDefault="00060CC3" w:rsidP="00060CC3">
      <w:r>
        <w:t>A bunkering event usually looks like:</w:t>
      </w:r>
    </w:p>
    <w:p w14:paraId="025B8DB5" w14:textId="77777777" w:rsidR="00060CC3" w:rsidRDefault="00060CC3" w:rsidP="00060CC3"/>
    <w:p w14:paraId="0D57FC6C" w14:textId="77777777" w:rsidR="00060CC3" w:rsidRDefault="00060CC3" w:rsidP="00060CC3">
      <w:r>
        <w:t>Two vessels (usually tanker + client vessel)</w:t>
      </w:r>
    </w:p>
    <w:p w14:paraId="037B8066" w14:textId="77777777" w:rsidR="00060CC3" w:rsidRDefault="00060CC3" w:rsidP="00060CC3"/>
    <w:p w14:paraId="33F98646" w14:textId="77777777" w:rsidR="00060CC3" w:rsidRDefault="00060CC3" w:rsidP="00060CC3">
      <w:r>
        <w:t>Within &lt; 50 meters</w:t>
      </w:r>
    </w:p>
    <w:p w14:paraId="06A0EE45" w14:textId="77777777" w:rsidR="00060CC3" w:rsidRDefault="00060CC3" w:rsidP="00060CC3"/>
    <w:p w14:paraId="66E18170" w14:textId="77777777" w:rsidR="00060CC3" w:rsidRDefault="00060CC3" w:rsidP="00060CC3">
      <w:r>
        <w:t>Speed 0–0.5 knots</w:t>
      </w:r>
    </w:p>
    <w:p w14:paraId="742FA49D" w14:textId="77777777" w:rsidR="00060CC3" w:rsidRDefault="00060CC3" w:rsidP="00060CC3"/>
    <w:p w14:paraId="62CB0FB2" w14:textId="77777777" w:rsidR="00060CC3" w:rsidRDefault="00060CC3" w:rsidP="00060CC3">
      <w:r>
        <w:t>Duration ≥ 1–4 hours</w:t>
      </w:r>
    </w:p>
    <w:p w14:paraId="232618D3" w14:textId="77777777" w:rsidR="00060CC3" w:rsidRDefault="00060CC3" w:rsidP="00060CC3"/>
    <w:p w14:paraId="0793257B" w14:textId="77777777" w:rsidR="00060CC3" w:rsidRDefault="00060CC3" w:rsidP="00060CC3"/>
    <w:p w14:paraId="33119675" w14:textId="77777777" w:rsidR="00060CC3" w:rsidRDefault="00060CC3" w:rsidP="00060CC3">
      <w:r>
        <w:t>Platform logic:</w:t>
      </w:r>
    </w:p>
    <w:p w14:paraId="44C5D7E0" w14:textId="77777777" w:rsidR="00060CC3" w:rsidRDefault="00060CC3" w:rsidP="00060CC3"/>
    <w:p w14:paraId="74F79040" w14:textId="77777777" w:rsidR="00060CC3" w:rsidRDefault="00060CC3" w:rsidP="00060CC3">
      <w:r>
        <w:lastRenderedPageBreak/>
        <w:t>if two vessels stay &lt; 50m &amp; speed &lt; 0.5kts for &gt; 1 hour:</w:t>
      </w:r>
    </w:p>
    <w:p w14:paraId="5865EC52" w14:textId="77777777" w:rsidR="00060CC3" w:rsidRDefault="00060CC3" w:rsidP="00060CC3">
      <w:r>
        <w:t xml:space="preserve">    likely bunkering operation</w:t>
      </w:r>
    </w:p>
    <w:p w14:paraId="5927F668" w14:textId="77777777" w:rsidR="00060CC3" w:rsidRDefault="00060CC3" w:rsidP="00060CC3"/>
    <w:p w14:paraId="6D24CDD8" w14:textId="77777777" w:rsidR="00060CC3" w:rsidRDefault="00060CC3" w:rsidP="00060CC3">
      <w:r>
        <w:t xml:space="preserve">This is the strongest indicator, used by professional platforms like Lloyd’s List Intelligence, </w:t>
      </w:r>
      <w:proofErr w:type="spellStart"/>
      <w:r>
        <w:t>Kpler</w:t>
      </w:r>
      <w:proofErr w:type="spellEnd"/>
      <w:r>
        <w:t>, Windward, Spire, and eNav.my.</w:t>
      </w:r>
    </w:p>
    <w:p w14:paraId="37F9BE0C" w14:textId="77777777" w:rsidR="00060CC3" w:rsidRDefault="00060CC3" w:rsidP="00060CC3"/>
    <w:p w14:paraId="02FC9F77" w14:textId="77777777" w:rsidR="00060CC3" w:rsidRDefault="00060CC3" w:rsidP="00060CC3"/>
    <w:p w14:paraId="307E4830" w14:textId="77777777" w:rsidR="00060CC3" w:rsidRDefault="00060CC3" w:rsidP="00060CC3">
      <w:r>
        <w:t>---</w:t>
      </w:r>
    </w:p>
    <w:p w14:paraId="77A41681" w14:textId="77777777" w:rsidR="00060CC3" w:rsidRDefault="00060CC3" w:rsidP="00060CC3"/>
    <w:p w14:paraId="6D004520" w14:textId="77777777" w:rsidR="00060CC3" w:rsidRDefault="00060CC3" w:rsidP="00060CC3">
      <w:r>
        <w:t>B. Loitering at anchorages</w:t>
      </w:r>
    </w:p>
    <w:p w14:paraId="3E68DCFA" w14:textId="77777777" w:rsidR="00060CC3" w:rsidRDefault="00060CC3" w:rsidP="00060CC3"/>
    <w:p w14:paraId="57F24281" w14:textId="77777777" w:rsidR="00060CC3" w:rsidRDefault="00060CC3" w:rsidP="00060CC3">
      <w:r>
        <w:t>Bunker barges typically:</w:t>
      </w:r>
    </w:p>
    <w:p w14:paraId="03EE26FC" w14:textId="77777777" w:rsidR="00060CC3" w:rsidRDefault="00060CC3" w:rsidP="00060CC3"/>
    <w:p w14:paraId="625A3609" w14:textId="77777777" w:rsidR="00060CC3" w:rsidRDefault="00060CC3" w:rsidP="00060CC3">
      <w:r>
        <w:t>Stay at main anchorages</w:t>
      </w:r>
    </w:p>
    <w:p w14:paraId="39D7E2B8" w14:textId="77777777" w:rsidR="00060CC3" w:rsidRDefault="00060CC3" w:rsidP="00060CC3"/>
    <w:p w14:paraId="2A217274" w14:textId="77777777" w:rsidR="00060CC3" w:rsidRDefault="00060CC3" w:rsidP="00060CC3">
      <w:r>
        <w:t>Move between anchorages and jetty supply terminals</w:t>
      </w:r>
    </w:p>
    <w:p w14:paraId="60309C2A" w14:textId="77777777" w:rsidR="00060CC3" w:rsidRDefault="00060CC3" w:rsidP="00060CC3"/>
    <w:p w14:paraId="43E3D0CC" w14:textId="77777777" w:rsidR="00060CC3" w:rsidRDefault="00060CC3" w:rsidP="00060CC3">
      <w:r>
        <w:t>Rarely perform port-to-port voyages</w:t>
      </w:r>
    </w:p>
    <w:p w14:paraId="15CDFE46" w14:textId="77777777" w:rsidR="00060CC3" w:rsidRDefault="00060CC3" w:rsidP="00060CC3"/>
    <w:p w14:paraId="1AA086F1" w14:textId="77777777" w:rsidR="00060CC3" w:rsidRDefault="00060CC3" w:rsidP="00060CC3"/>
    <w:p w14:paraId="1B659848" w14:textId="77777777" w:rsidR="00060CC3" w:rsidRDefault="00060CC3" w:rsidP="00060CC3">
      <w:r>
        <w:t>Look for:</w:t>
      </w:r>
    </w:p>
    <w:p w14:paraId="238FB5A2" w14:textId="77777777" w:rsidR="00060CC3" w:rsidRDefault="00060CC3" w:rsidP="00060CC3"/>
    <w:p w14:paraId="5B37D986" w14:textId="77777777" w:rsidR="00060CC3" w:rsidRDefault="00060CC3" w:rsidP="00060CC3">
      <w:r>
        <w:t>Frequent stops at designated bunkering anchorages (e.g., Singapore OPL, Pengerang, Langkawi, Labuan, Fujairah)</w:t>
      </w:r>
    </w:p>
    <w:p w14:paraId="08A0C313" w14:textId="77777777" w:rsidR="00060CC3" w:rsidRDefault="00060CC3" w:rsidP="00060CC3"/>
    <w:p w14:paraId="1A6857C4" w14:textId="77777777" w:rsidR="00060CC3" w:rsidRDefault="00060CC3" w:rsidP="00060CC3"/>
    <w:p w14:paraId="2FFBC5F5" w14:textId="77777777" w:rsidR="00060CC3" w:rsidRDefault="00060CC3" w:rsidP="00060CC3"/>
    <w:p w14:paraId="68E613FB" w14:textId="77777777" w:rsidR="00060CC3" w:rsidRDefault="00060CC3" w:rsidP="00060CC3">
      <w:r>
        <w:t>---</w:t>
      </w:r>
    </w:p>
    <w:p w14:paraId="5D996510" w14:textId="77777777" w:rsidR="00060CC3" w:rsidRDefault="00060CC3" w:rsidP="00060CC3"/>
    <w:p w14:paraId="60C711B1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5. Check Destination &amp; Navigational Status</w:t>
      </w:r>
    </w:p>
    <w:p w14:paraId="4FFEAF4E" w14:textId="77777777" w:rsidR="00060CC3" w:rsidRDefault="00060CC3" w:rsidP="00060CC3"/>
    <w:p w14:paraId="789834C6" w14:textId="77777777" w:rsidR="00060CC3" w:rsidRDefault="00060CC3" w:rsidP="00060CC3">
      <w:r>
        <w:t>Bunker vessels often report:</w:t>
      </w:r>
    </w:p>
    <w:p w14:paraId="022D9049" w14:textId="77777777" w:rsidR="00060CC3" w:rsidRDefault="00060CC3" w:rsidP="00060CC3"/>
    <w:p w14:paraId="2904F9D7" w14:textId="77777777" w:rsidR="00060CC3" w:rsidRDefault="00060CC3" w:rsidP="00060CC3">
      <w:r>
        <w:t>Destination strings</w:t>
      </w:r>
    </w:p>
    <w:p w14:paraId="3EF18539" w14:textId="77777777" w:rsidR="00060CC3" w:rsidRDefault="00060CC3" w:rsidP="00060CC3"/>
    <w:p w14:paraId="5290BD90" w14:textId="77777777" w:rsidR="00060CC3" w:rsidRDefault="00060CC3" w:rsidP="00060CC3">
      <w:r>
        <w:t>“BUNKERING”</w:t>
      </w:r>
    </w:p>
    <w:p w14:paraId="15C51FB2" w14:textId="77777777" w:rsidR="00060CC3" w:rsidRDefault="00060CC3" w:rsidP="00060CC3"/>
    <w:p w14:paraId="465DB619" w14:textId="77777777" w:rsidR="00060CC3" w:rsidRDefault="00060CC3" w:rsidP="00060CC3">
      <w:r>
        <w:t>“SUPPLY”</w:t>
      </w:r>
    </w:p>
    <w:p w14:paraId="141FAD09" w14:textId="77777777" w:rsidR="00060CC3" w:rsidRDefault="00060CC3" w:rsidP="00060CC3"/>
    <w:p w14:paraId="1E3DDE7B" w14:textId="77777777" w:rsidR="00060CC3" w:rsidRDefault="00060CC3" w:rsidP="00060CC3">
      <w:r>
        <w:t>“STANDBY”</w:t>
      </w:r>
    </w:p>
    <w:p w14:paraId="468CCE9A" w14:textId="77777777" w:rsidR="00060CC3" w:rsidRDefault="00060CC3" w:rsidP="00060CC3"/>
    <w:p w14:paraId="22DED372" w14:textId="77777777" w:rsidR="00060CC3" w:rsidRDefault="00060CC3" w:rsidP="00060CC3">
      <w:r>
        <w:t>“WAITTING”</w:t>
      </w:r>
    </w:p>
    <w:p w14:paraId="59628CA9" w14:textId="77777777" w:rsidR="00060CC3" w:rsidRDefault="00060CC3" w:rsidP="00060CC3"/>
    <w:p w14:paraId="34BB1DD7" w14:textId="77777777" w:rsidR="00060CC3" w:rsidRDefault="00060CC3" w:rsidP="00060CC3">
      <w:r>
        <w:t>“OPL”</w:t>
      </w:r>
    </w:p>
    <w:p w14:paraId="097490E8" w14:textId="77777777" w:rsidR="00060CC3" w:rsidRDefault="00060CC3" w:rsidP="00060CC3"/>
    <w:p w14:paraId="57E7D8EA" w14:textId="77777777" w:rsidR="00060CC3" w:rsidRDefault="00060CC3" w:rsidP="00060CC3">
      <w:r>
        <w:t>“ANCHORAGE”</w:t>
      </w:r>
    </w:p>
    <w:p w14:paraId="74797188" w14:textId="77777777" w:rsidR="00060CC3" w:rsidRDefault="00060CC3" w:rsidP="00060CC3"/>
    <w:p w14:paraId="72055727" w14:textId="77777777" w:rsidR="00060CC3" w:rsidRDefault="00060CC3" w:rsidP="00060CC3">
      <w:r>
        <w:lastRenderedPageBreak/>
        <w:t>“FUJAIRAH ANCH”</w:t>
      </w:r>
    </w:p>
    <w:p w14:paraId="51ED70F9" w14:textId="77777777" w:rsidR="00060CC3" w:rsidRDefault="00060CC3" w:rsidP="00060CC3"/>
    <w:p w14:paraId="1D13D966" w14:textId="77777777" w:rsidR="00060CC3" w:rsidRDefault="00060CC3" w:rsidP="00060CC3">
      <w:r>
        <w:t>“SINGAPORE ANCH”</w:t>
      </w:r>
    </w:p>
    <w:p w14:paraId="1D87E8D6" w14:textId="77777777" w:rsidR="00060CC3" w:rsidRDefault="00060CC3" w:rsidP="00060CC3"/>
    <w:p w14:paraId="01FC17DD" w14:textId="77777777" w:rsidR="00060CC3" w:rsidRDefault="00060CC3" w:rsidP="00060CC3">
      <w:r>
        <w:t>“PENGERANG”</w:t>
      </w:r>
    </w:p>
    <w:p w14:paraId="3F2C1CA7" w14:textId="77777777" w:rsidR="00060CC3" w:rsidRDefault="00060CC3" w:rsidP="00060CC3"/>
    <w:p w14:paraId="1A540252" w14:textId="77777777" w:rsidR="00060CC3" w:rsidRDefault="00060CC3" w:rsidP="00060CC3"/>
    <w:p w14:paraId="23E9D17E" w14:textId="77777777" w:rsidR="00060CC3" w:rsidRDefault="00060CC3" w:rsidP="00060CC3">
      <w:r>
        <w:t>Navigational Status</w:t>
      </w:r>
    </w:p>
    <w:p w14:paraId="5C16901C" w14:textId="77777777" w:rsidR="00060CC3" w:rsidRDefault="00060CC3" w:rsidP="00060CC3"/>
    <w:p w14:paraId="68A36AFF" w14:textId="77777777" w:rsidR="00060CC3" w:rsidRDefault="00060CC3" w:rsidP="00060CC3">
      <w:r>
        <w:t>At Anchor (5)</w:t>
      </w:r>
    </w:p>
    <w:p w14:paraId="604C96E5" w14:textId="77777777" w:rsidR="00060CC3" w:rsidRDefault="00060CC3" w:rsidP="00060CC3"/>
    <w:p w14:paraId="7545BC5C" w14:textId="77777777" w:rsidR="00060CC3" w:rsidRDefault="00060CC3" w:rsidP="00060CC3">
      <w:r>
        <w:t>Not Under Command (7)</w:t>
      </w:r>
    </w:p>
    <w:p w14:paraId="0F580837" w14:textId="77777777" w:rsidR="00060CC3" w:rsidRDefault="00060CC3" w:rsidP="00060CC3"/>
    <w:p w14:paraId="3F3FE3F2" w14:textId="77777777" w:rsidR="00060CC3" w:rsidRDefault="00060CC3" w:rsidP="00060CC3">
      <w:r>
        <w:t>Engaged in Special Operations (9)</w:t>
      </w:r>
    </w:p>
    <w:p w14:paraId="11189D13" w14:textId="77777777" w:rsidR="00060CC3" w:rsidRDefault="00060CC3" w:rsidP="00060CC3"/>
    <w:p w14:paraId="784E936D" w14:textId="77777777" w:rsidR="00060CC3" w:rsidRDefault="00060CC3" w:rsidP="00060CC3"/>
    <w:p w14:paraId="797ABF45" w14:textId="77777777" w:rsidR="00060CC3" w:rsidRDefault="00060CC3" w:rsidP="00060CC3"/>
    <w:p w14:paraId="7508B1E0" w14:textId="77777777" w:rsidR="00060CC3" w:rsidRDefault="00060CC3" w:rsidP="00060CC3">
      <w:r>
        <w:t>---</w:t>
      </w:r>
    </w:p>
    <w:p w14:paraId="699CC94C" w14:textId="77777777" w:rsidR="00060CC3" w:rsidRDefault="00060CC3" w:rsidP="00060CC3"/>
    <w:p w14:paraId="3EE34A3E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6. Check Historical Routes</w:t>
      </w:r>
    </w:p>
    <w:p w14:paraId="30A3FA00" w14:textId="77777777" w:rsidR="00060CC3" w:rsidRDefault="00060CC3" w:rsidP="00060CC3"/>
    <w:p w14:paraId="1DBAA4CC" w14:textId="77777777" w:rsidR="00060CC3" w:rsidRDefault="00060CC3" w:rsidP="00060CC3">
      <w:r>
        <w:t>Bunker vessels typically:</w:t>
      </w:r>
    </w:p>
    <w:p w14:paraId="1C50F4F0" w14:textId="77777777" w:rsidR="00060CC3" w:rsidRDefault="00060CC3" w:rsidP="00060CC3"/>
    <w:p w14:paraId="68D151F5" w14:textId="77777777" w:rsidR="00060CC3" w:rsidRDefault="00060CC3" w:rsidP="00060CC3">
      <w:r>
        <w:t>Move repeatedly between fuel terminals, refineries, and anchorages</w:t>
      </w:r>
    </w:p>
    <w:p w14:paraId="41421BBD" w14:textId="77777777" w:rsidR="00060CC3" w:rsidRDefault="00060CC3" w:rsidP="00060CC3"/>
    <w:p w14:paraId="202F058B" w14:textId="77777777" w:rsidR="00060CC3" w:rsidRDefault="00060CC3" w:rsidP="00060CC3">
      <w:r>
        <w:t>Do short, repetitive trips</w:t>
      </w:r>
    </w:p>
    <w:p w14:paraId="46F45DD8" w14:textId="77777777" w:rsidR="00060CC3" w:rsidRDefault="00060CC3" w:rsidP="00060CC3"/>
    <w:p w14:paraId="27C0F1B9" w14:textId="77777777" w:rsidR="00060CC3" w:rsidRDefault="00060CC3" w:rsidP="00060CC3"/>
    <w:p w14:paraId="30062046" w14:textId="77777777" w:rsidR="00060CC3" w:rsidRDefault="00060CC3" w:rsidP="00060CC3">
      <w:r>
        <w:t>Examples in Malaysia:</w:t>
      </w:r>
    </w:p>
    <w:p w14:paraId="7610DDA4" w14:textId="77777777" w:rsidR="00060CC3" w:rsidRDefault="00060CC3" w:rsidP="00060CC3"/>
    <w:p w14:paraId="0013CFF9" w14:textId="77777777" w:rsidR="00060CC3" w:rsidRDefault="00060CC3" w:rsidP="00060CC3">
      <w:r>
        <w:t>Pengerang → OPL → Pengerang</w:t>
      </w:r>
    </w:p>
    <w:p w14:paraId="131E2C72" w14:textId="77777777" w:rsidR="00060CC3" w:rsidRDefault="00060CC3" w:rsidP="00060CC3"/>
    <w:p w14:paraId="079BD29B" w14:textId="77777777" w:rsidR="00060CC3" w:rsidRDefault="00060CC3" w:rsidP="00060CC3">
      <w:r>
        <w:t>Labuan → OPL → Labuan</w:t>
      </w:r>
    </w:p>
    <w:p w14:paraId="7FEB467C" w14:textId="77777777" w:rsidR="00060CC3" w:rsidRDefault="00060CC3" w:rsidP="00060CC3"/>
    <w:p w14:paraId="7FFC0A4F" w14:textId="77777777" w:rsidR="00060CC3" w:rsidRDefault="00060CC3" w:rsidP="00060CC3">
      <w:r>
        <w:t xml:space="preserve">Port </w:t>
      </w:r>
      <w:proofErr w:type="spellStart"/>
      <w:r>
        <w:t>Klang</w:t>
      </w:r>
      <w:proofErr w:type="spellEnd"/>
      <w:r>
        <w:t xml:space="preserve"> → PKPS Jetty → Westport Anchorage</w:t>
      </w:r>
    </w:p>
    <w:p w14:paraId="03246BDE" w14:textId="77777777" w:rsidR="00060CC3" w:rsidRDefault="00060CC3" w:rsidP="00060CC3"/>
    <w:p w14:paraId="274ADE2B" w14:textId="77777777" w:rsidR="00060CC3" w:rsidRDefault="00060CC3" w:rsidP="00060CC3"/>
    <w:p w14:paraId="7E39EC24" w14:textId="77777777" w:rsidR="00060CC3" w:rsidRDefault="00060CC3" w:rsidP="00060CC3"/>
    <w:p w14:paraId="0F250DBA" w14:textId="77777777" w:rsidR="00060CC3" w:rsidRDefault="00060CC3" w:rsidP="00060CC3">
      <w:r>
        <w:t>---</w:t>
      </w:r>
    </w:p>
    <w:p w14:paraId="1B8C5ABC" w14:textId="77777777" w:rsidR="00060CC3" w:rsidRDefault="00060CC3" w:rsidP="00060CC3"/>
    <w:p w14:paraId="7281A0AE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7. Check MMSI/Registry Information</w:t>
      </w:r>
    </w:p>
    <w:p w14:paraId="71FE30DD" w14:textId="77777777" w:rsidR="00060CC3" w:rsidRDefault="00060CC3" w:rsidP="00060CC3"/>
    <w:p w14:paraId="3FA57FA7" w14:textId="77777777" w:rsidR="00060CC3" w:rsidRDefault="00060CC3" w:rsidP="00060CC3">
      <w:r>
        <w:t>A bunkering fleet can be identified from:</w:t>
      </w:r>
    </w:p>
    <w:p w14:paraId="4B1EFCC3" w14:textId="77777777" w:rsidR="00060CC3" w:rsidRDefault="00060CC3" w:rsidP="00060CC3"/>
    <w:p w14:paraId="7ED3AF89" w14:textId="77777777" w:rsidR="00060CC3" w:rsidRDefault="00060CC3" w:rsidP="00060CC3">
      <w:r>
        <w:t>A. MMSI block</w:t>
      </w:r>
    </w:p>
    <w:p w14:paraId="1A020DC9" w14:textId="77777777" w:rsidR="00060CC3" w:rsidRDefault="00060CC3" w:rsidP="00060CC3"/>
    <w:p w14:paraId="5BD7AAF7" w14:textId="77777777" w:rsidR="00060CC3" w:rsidRDefault="00060CC3" w:rsidP="00060CC3">
      <w:r>
        <w:t>Singapore (563xxx)</w:t>
      </w:r>
    </w:p>
    <w:p w14:paraId="7BC6A27D" w14:textId="77777777" w:rsidR="00060CC3" w:rsidRDefault="00060CC3" w:rsidP="00060CC3"/>
    <w:p w14:paraId="0E5490AC" w14:textId="77777777" w:rsidR="00060CC3" w:rsidRDefault="00060CC3" w:rsidP="00060CC3">
      <w:r>
        <w:t>Malaysia (533xxx / 548xxx)</w:t>
      </w:r>
    </w:p>
    <w:p w14:paraId="5D3EC251" w14:textId="77777777" w:rsidR="00060CC3" w:rsidRDefault="00060CC3" w:rsidP="00060CC3"/>
    <w:p w14:paraId="4BB1813B" w14:textId="77777777" w:rsidR="00060CC3" w:rsidRDefault="00060CC3" w:rsidP="00060CC3">
      <w:r>
        <w:t>UAE (470xxx)</w:t>
      </w:r>
    </w:p>
    <w:p w14:paraId="73B78C2C" w14:textId="77777777" w:rsidR="00060CC3" w:rsidRDefault="00060CC3" w:rsidP="00060CC3"/>
    <w:p w14:paraId="638968B9" w14:textId="77777777" w:rsidR="00060CC3" w:rsidRDefault="00060CC3" w:rsidP="00060CC3"/>
    <w:p w14:paraId="29835B0C" w14:textId="77777777" w:rsidR="00060CC3" w:rsidRDefault="00060CC3" w:rsidP="00060CC3">
      <w:r>
        <w:t>B. Vessel Class Records</w:t>
      </w:r>
    </w:p>
    <w:p w14:paraId="2F48AD08" w14:textId="77777777" w:rsidR="00060CC3" w:rsidRDefault="00060CC3" w:rsidP="00060CC3"/>
    <w:p w14:paraId="1222E54C" w14:textId="77777777" w:rsidR="00060CC3" w:rsidRDefault="00060CC3" w:rsidP="00060CC3">
      <w:r>
        <w:t>Some bunkering fleets are registered in:</w:t>
      </w:r>
    </w:p>
    <w:p w14:paraId="5FC362D5" w14:textId="77777777" w:rsidR="00060CC3" w:rsidRDefault="00060CC3" w:rsidP="00060CC3"/>
    <w:p w14:paraId="65B3777E" w14:textId="77777777" w:rsidR="00060CC3" w:rsidRDefault="00060CC3" w:rsidP="00060CC3">
      <w:r>
        <w:t>MOMPA (Malaysia)</w:t>
      </w:r>
    </w:p>
    <w:p w14:paraId="30FC0F1E" w14:textId="77777777" w:rsidR="00060CC3" w:rsidRDefault="00060CC3" w:rsidP="00060CC3"/>
    <w:p w14:paraId="50DCAC6B" w14:textId="77777777" w:rsidR="00060CC3" w:rsidRDefault="00060CC3" w:rsidP="00060CC3">
      <w:r>
        <w:t>MPA (Singapore)</w:t>
      </w:r>
    </w:p>
    <w:p w14:paraId="3CCF5964" w14:textId="77777777" w:rsidR="00060CC3" w:rsidRDefault="00060CC3" w:rsidP="00060CC3"/>
    <w:p w14:paraId="79A526F8" w14:textId="77777777" w:rsidR="00060CC3" w:rsidRDefault="00060CC3" w:rsidP="00060CC3">
      <w:r>
        <w:t>Fujairah Port</w:t>
      </w:r>
    </w:p>
    <w:p w14:paraId="4FD4E989" w14:textId="77777777" w:rsidR="00060CC3" w:rsidRDefault="00060CC3" w:rsidP="00060CC3"/>
    <w:p w14:paraId="361006E9" w14:textId="77777777" w:rsidR="00060CC3" w:rsidRDefault="00060CC3" w:rsidP="00060CC3"/>
    <w:p w14:paraId="1FE5DFD4" w14:textId="77777777" w:rsidR="00060CC3" w:rsidRDefault="00060CC3" w:rsidP="00060CC3">
      <w:r>
        <w:t>These often list service type: Bunkering / Oil Barge.</w:t>
      </w:r>
    </w:p>
    <w:p w14:paraId="50C890EC" w14:textId="77777777" w:rsidR="00060CC3" w:rsidRDefault="00060CC3" w:rsidP="00060CC3"/>
    <w:p w14:paraId="396C7D75" w14:textId="77777777" w:rsidR="00060CC3" w:rsidRDefault="00060CC3" w:rsidP="00060CC3"/>
    <w:p w14:paraId="1215D589" w14:textId="77777777" w:rsidR="00060CC3" w:rsidRDefault="00060CC3" w:rsidP="00060CC3">
      <w:r>
        <w:t>---</w:t>
      </w:r>
    </w:p>
    <w:p w14:paraId="6AADAF0D" w14:textId="77777777" w:rsidR="00060CC3" w:rsidRDefault="00060CC3" w:rsidP="00060CC3"/>
    <w:p w14:paraId="24216E1A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8. Check External Databases</w:t>
      </w:r>
    </w:p>
    <w:p w14:paraId="31898FE5" w14:textId="77777777" w:rsidR="00060CC3" w:rsidRDefault="00060CC3" w:rsidP="00060CC3"/>
    <w:p w14:paraId="056223BB" w14:textId="77777777" w:rsidR="00060CC3" w:rsidRDefault="00060CC3" w:rsidP="00060CC3">
      <w:r>
        <w:t>Cross-check AIS identity with databases like:</w:t>
      </w:r>
    </w:p>
    <w:p w14:paraId="210160C0" w14:textId="77777777" w:rsidR="00060CC3" w:rsidRDefault="00060CC3" w:rsidP="00060CC3"/>
    <w:p w14:paraId="4CE978D8" w14:textId="77777777" w:rsidR="00060CC3" w:rsidRDefault="00060CC3" w:rsidP="00060CC3">
      <w:r>
        <w:t xml:space="preserve">IHS / </w:t>
      </w:r>
      <w:proofErr w:type="spellStart"/>
      <w:r>
        <w:t>Equasis</w:t>
      </w:r>
      <w:proofErr w:type="spellEnd"/>
    </w:p>
    <w:p w14:paraId="33CDE12B" w14:textId="77777777" w:rsidR="00060CC3" w:rsidRDefault="00060CC3" w:rsidP="00060CC3"/>
    <w:p w14:paraId="7C43FB45" w14:textId="77777777" w:rsidR="00060CC3" w:rsidRDefault="00060CC3" w:rsidP="00060CC3">
      <w:proofErr w:type="spellStart"/>
      <w:r>
        <w:t>MarineTraffic</w:t>
      </w:r>
      <w:proofErr w:type="spellEnd"/>
    </w:p>
    <w:p w14:paraId="570B7F4D" w14:textId="77777777" w:rsidR="00060CC3" w:rsidRDefault="00060CC3" w:rsidP="00060CC3"/>
    <w:p w14:paraId="6F1F82EA" w14:textId="77777777" w:rsidR="00060CC3" w:rsidRDefault="00060CC3" w:rsidP="00060CC3">
      <w:r>
        <w:t>Lloyd’s List Intelligence</w:t>
      </w:r>
    </w:p>
    <w:p w14:paraId="26EE31F6" w14:textId="77777777" w:rsidR="00060CC3" w:rsidRDefault="00060CC3" w:rsidP="00060CC3"/>
    <w:p w14:paraId="1AFF7406" w14:textId="77777777" w:rsidR="00060CC3" w:rsidRDefault="00060CC3" w:rsidP="00060CC3">
      <w:proofErr w:type="spellStart"/>
      <w:r>
        <w:t>Kpler</w:t>
      </w:r>
      <w:proofErr w:type="spellEnd"/>
    </w:p>
    <w:p w14:paraId="5512D2DC" w14:textId="77777777" w:rsidR="00060CC3" w:rsidRDefault="00060CC3" w:rsidP="00060CC3"/>
    <w:p w14:paraId="4E30231A" w14:textId="77777777" w:rsidR="00060CC3" w:rsidRDefault="00060CC3" w:rsidP="00060CC3">
      <w:r>
        <w:t>eNav.my internal registry (if configured)</w:t>
      </w:r>
    </w:p>
    <w:p w14:paraId="27BF8CD7" w14:textId="77777777" w:rsidR="00060CC3" w:rsidRDefault="00060CC3" w:rsidP="00060CC3"/>
    <w:p w14:paraId="7A8AD943" w14:textId="77777777" w:rsidR="00060CC3" w:rsidRDefault="00060CC3" w:rsidP="00060CC3"/>
    <w:p w14:paraId="3BBDD248" w14:textId="77777777" w:rsidR="00060CC3" w:rsidRDefault="00060CC3" w:rsidP="00060CC3">
      <w:r>
        <w:t>These often label vessels as:</w:t>
      </w:r>
    </w:p>
    <w:p w14:paraId="7C38E035" w14:textId="77777777" w:rsidR="00060CC3" w:rsidRDefault="00060CC3" w:rsidP="00060CC3"/>
    <w:p w14:paraId="2CFE391B" w14:textId="77777777" w:rsidR="00060CC3" w:rsidRDefault="00060CC3" w:rsidP="00060CC3">
      <w:r>
        <w:t>Oil Bunker</w:t>
      </w:r>
    </w:p>
    <w:p w14:paraId="2FE1915C" w14:textId="77777777" w:rsidR="00060CC3" w:rsidRDefault="00060CC3" w:rsidP="00060CC3"/>
    <w:p w14:paraId="7B923402" w14:textId="77777777" w:rsidR="00060CC3" w:rsidRDefault="00060CC3" w:rsidP="00060CC3">
      <w:r>
        <w:t>Fuel Barge</w:t>
      </w:r>
    </w:p>
    <w:p w14:paraId="32E23CC5" w14:textId="77777777" w:rsidR="00060CC3" w:rsidRDefault="00060CC3" w:rsidP="00060CC3"/>
    <w:p w14:paraId="2C4217C7" w14:textId="77777777" w:rsidR="00060CC3" w:rsidRDefault="00060CC3" w:rsidP="00060CC3">
      <w:r>
        <w:t>Bunkering Tanker</w:t>
      </w:r>
    </w:p>
    <w:p w14:paraId="7E96E855" w14:textId="77777777" w:rsidR="00060CC3" w:rsidRDefault="00060CC3" w:rsidP="00060CC3"/>
    <w:p w14:paraId="7E5C0A2C" w14:textId="77777777" w:rsidR="00060CC3" w:rsidRDefault="00060CC3" w:rsidP="00060CC3"/>
    <w:p w14:paraId="2BFF3F95" w14:textId="77777777" w:rsidR="00060CC3" w:rsidRDefault="00060CC3" w:rsidP="00060CC3"/>
    <w:p w14:paraId="7A370BDF" w14:textId="77777777" w:rsidR="00060CC3" w:rsidRDefault="00060CC3" w:rsidP="00060CC3">
      <w:r>
        <w:lastRenderedPageBreak/>
        <w:t>---</w:t>
      </w:r>
    </w:p>
    <w:p w14:paraId="2CCF5490" w14:textId="77777777" w:rsidR="00060CC3" w:rsidRDefault="00060CC3" w:rsidP="00060CC3"/>
    <w:p w14:paraId="28EBD72E" w14:textId="77777777" w:rsidR="00060CC3" w:rsidRDefault="00060CC3" w:rsidP="00060CC3">
      <w:r>
        <w:rPr>
          <w:rFonts w:ascii="Apple Color Emoji" w:hAnsi="Apple Color Emoji" w:cs="Apple Color Emoji"/>
        </w:rPr>
        <w:t>⚓</w:t>
      </w:r>
      <w:r>
        <w:t xml:space="preserve"> 9. Combining All Methods (Recommended VTMS/</w:t>
      </w:r>
      <w:proofErr w:type="spellStart"/>
      <w:r>
        <w:t>MarineAI</w:t>
      </w:r>
      <w:proofErr w:type="spellEnd"/>
      <w:r>
        <w:t xml:space="preserve"> Logic)</w:t>
      </w:r>
    </w:p>
    <w:p w14:paraId="7AAAC265" w14:textId="77777777" w:rsidR="00060CC3" w:rsidRDefault="00060CC3" w:rsidP="00060CC3"/>
    <w:p w14:paraId="03F08FDC" w14:textId="77777777" w:rsidR="00060CC3" w:rsidRDefault="00060CC3" w:rsidP="00060CC3">
      <w:proofErr w:type="spellStart"/>
      <w:r>
        <w:t>MarineAI</w:t>
      </w:r>
      <w:proofErr w:type="spellEnd"/>
      <w:r>
        <w:t>-style classification algorithm</w:t>
      </w:r>
    </w:p>
    <w:p w14:paraId="3ECBA571" w14:textId="77777777" w:rsidR="00060CC3" w:rsidRDefault="00060CC3" w:rsidP="00060CC3"/>
    <w:p w14:paraId="2596B492" w14:textId="77777777" w:rsidR="00060CC3" w:rsidRDefault="00060CC3" w:rsidP="00060CC3">
      <w:proofErr w:type="spellStart"/>
      <w:r>
        <w:t>bunker_score</w:t>
      </w:r>
      <w:proofErr w:type="spellEnd"/>
      <w:r>
        <w:t xml:space="preserve"> = 0</w:t>
      </w:r>
    </w:p>
    <w:p w14:paraId="219A1AAF" w14:textId="77777777" w:rsidR="00060CC3" w:rsidRDefault="00060CC3" w:rsidP="00060CC3"/>
    <w:p w14:paraId="2FFE76A7" w14:textId="77777777" w:rsidR="00060CC3" w:rsidRDefault="00060CC3" w:rsidP="00060CC3">
      <w:r>
        <w:t xml:space="preserve">if </w:t>
      </w:r>
      <w:proofErr w:type="spellStart"/>
      <w:r>
        <w:t>ship_type</w:t>
      </w:r>
      <w:proofErr w:type="spellEnd"/>
      <w:r>
        <w:t xml:space="preserve"> in tanker types: </w:t>
      </w:r>
      <w:proofErr w:type="spellStart"/>
      <w:r>
        <w:t>bunker_score</w:t>
      </w:r>
      <w:proofErr w:type="spellEnd"/>
      <w:r>
        <w:t xml:space="preserve"> += 1</w:t>
      </w:r>
    </w:p>
    <w:p w14:paraId="501ABEA8" w14:textId="77777777" w:rsidR="00060CC3" w:rsidRDefault="00060CC3" w:rsidP="00060CC3">
      <w:r>
        <w:t xml:space="preserve">if "bunker" in name or "fuel" in name: </w:t>
      </w:r>
      <w:proofErr w:type="spellStart"/>
      <w:r>
        <w:t>bunker_score</w:t>
      </w:r>
      <w:proofErr w:type="spellEnd"/>
      <w:r>
        <w:t xml:space="preserve"> += 2</w:t>
      </w:r>
    </w:p>
    <w:p w14:paraId="2D1112A4" w14:textId="77777777" w:rsidR="00060CC3" w:rsidRDefault="00060CC3" w:rsidP="00060CC3">
      <w:r>
        <w:t xml:space="preserve">if length &lt; 120 and draft &lt; 6m: </w:t>
      </w:r>
      <w:proofErr w:type="spellStart"/>
      <w:r>
        <w:t>bunker_score</w:t>
      </w:r>
      <w:proofErr w:type="spellEnd"/>
      <w:r>
        <w:t xml:space="preserve"> += 1</w:t>
      </w:r>
    </w:p>
    <w:p w14:paraId="0304EEBB" w14:textId="77777777" w:rsidR="00060CC3" w:rsidRDefault="00060CC3" w:rsidP="00060CC3">
      <w:r>
        <w:t xml:space="preserve">if at anchorage and repeating pattern: </w:t>
      </w:r>
      <w:proofErr w:type="spellStart"/>
      <w:r>
        <w:t>bunker_score</w:t>
      </w:r>
      <w:proofErr w:type="spellEnd"/>
      <w:r>
        <w:t xml:space="preserve"> += 1</w:t>
      </w:r>
    </w:p>
    <w:p w14:paraId="6F47248B" w14:textId="77777777" w:rsidR="00060CC3" w:rsidRDefault="00060CC3" w:rsidP="00060CC3">
      <w:r>
        <w:t xml:space="preserve">if prolonged side-by-side ops detected: </w:t>
      </w:r>
      <w:proofErr w:type="spellStart"/>
      <w:r>
        <w:t>bunker_score</w:t>
      </w:r>
      <w:proofErr w:type="spellEnd"/>
      <w:r>
        <w:t xml:space="preserve"> += 3</w:t>
      </w:r>
    </w:p>
    <w:p w14:paraId="1751D393" w14:textId="77777777" w:rsidR="00060CC3" w:rsidRDefault="00060CC3" w:rsidP="00060CC3">
      <w:r>
        <w:t xml:space="preserve">if destination indicates bunkering: </w:t>
      </w:r>
      <w:proofErr w:type="spellStart"/>
      <w:r>
        <w:t>bunker_score</w:t>
      </w:r>
      <w:proofErr w:type="spellEnd"/>
      <w:r>
        <w:t xml:space="preserve"> += 1</w:t>
      </w:r>
    </w:p>
    <w:p w14:paraId="392E682C" w14:textId="77777777" w:rsidR="00060CC3" w:rsidRDefault="00060CC3" w:rsidP="00060CC3"/>
    <w:p w14:paraId="445F3B8C" w14:textId="77777777" w:rsidR="00060CC3" w:rsidRDefault="00060CC3" w:rsidP="00060CC3">
      <w:r>
        <w:t xml:space="preserve">if </w:t>
      </w:r>
      <w:proofErr w:type="spellStart"/>
      <w:r>
        <w:t>bunker_score</w:t>
      </w:r>
      <w:proofErr w:type="spellEnd"/>
      <w:r>
        <w:t xml:space="preserve"> &gt;= 4:</w:t>
      </w:r>
    </w:p>
    <w:p w14:paraId="147C425A" w14:textId="77777777" w:rsidR="00060CC3" w:rsidRDefault="00060CC3" w:rsidP="00060CC3">
      <w:r>
        <w:t xml:space="preserve">    classify as Bunkering Vessel</w:t>
      </w:r>
    </w:p>
    <w:p w14:paraId="7E0A3E06" w14:textId="77777777" w:rsidR="00060CC3" w:rsidRDefault="00060CC3" w:rsidP="00060CC3"/>
    <w:p w14:paraId="69FA6962" w14:textId="77777777" w:rsidR="00060CC3" w:rsidRDefault="00060CC3" w:rsidP="00060CC3">
      <w:r>
        <w:t>This gives &gt;90% accuracy based on real AIS analytics.</w:t>
      </w:r>
    </w:p>
    <w:p w14:paraId="46A9C285" w14:textId="77777777" w:rsidR="00060CC3" w:rsidRDefault="00060CC3" w:rsidP="00060CC3"/>
    <w:p w14:paraId="7998540F" w14:textId="77777777" w:rsidR="00060CC3" w:rsidRDefault="00060CC3" w:rsidP="00060CC3"/>
    <w:p w14:paraId="63DDCB4B" w14:textId="77777777" w:rsidR="00060CC3" w:rsidRDefault="00060CC3" w:rsidP="00060CC3">
      <w:r>
        <w:t>---</w:t>
      </w:r>
    </w:p>
    <w:p w14:paraId="4ECCE239" w14:textId="77777777" w:rsidR="00060CC3" w:rsidRDefault="00060CC3" w:rsidP="00060CC3"/>
    <w:p w14:paraId="250F86B7" w14:textId="77777777" w:rsidR="00060CC3" w:rsidRDefault="00060CC3" w:rsidP="00060CC3">
      <w:r>
        <w:rPr>
          <w:rFonts w:ascii="Apple Color Emoji" w:hAnsi="Apple Color Emoji" w:cs="Apple Color Emoji"/>
        </w:rPr>
        <w:t>✅</w:t>
      </w:r>
      <w:r>
        <w:t xml:space="preserve"> If you want, I can prepare:</w:t>
      </w:r>
    </w:p>
    <w:p w14:paraId="5FAFE46F" w14:textId="77777777" w:rsidR="00060CC3" w:rsidRDefault="00060CC3" w:rsidP="00060CC3"/>
    <w:p w14:paraId="79DB5AE0" w14:textId="77777777" w:rsidR="00060CC3" w:rsidRDefault="00060CC3" w:rsidP="00060CC3">
      <w:r>
        <w:rPr>
          <w:rFonts w:ascii="Apple Color Emoji" w:hAnsi="Apple Color Emoji" w:cs="Apple Color Emoji"/>
        </w:rPr>
        <w:t>✔</w:t>
      </w:r>
      <w:r>
        <w:t xml:space="preserve"> A flowchart to classify bunkering vessels</w:t>
      </w:r>
    </w:p>
    <w:p w14:paraId="6F3A3A6F" w14:textId="77777777" w:rsidR="00060CC3" w:rsidRDefault="00060CC3" w:rsidP="00060CC3">
      <w:r>
        <w:rPr>
          <w:rFonts w:ascii="Apple Color Emoji" w:hAnsi="Apple Color Emoji" w:cs="Apple Color Emoji"/>
        </w:rPr>
        <w:t>✔</w:t>
      </w:r>
      <w:r>
        <w:t xml:space="preserve"> A Python script to detect bunkering operations using AIS logs</w:t>
      </w:r>
    </w:p>
    <w:p w14:paraId="27E0A64B" w14:textId="77777777" w:rsidR="00060CC3" w:rsidRDefault="00060CC3" w:rsidP="00060CC3">
      <w:r>
        <w:rPr>
          <w:rFonts w:ascii="Apple Color Emoji" w:hAnsi="Apple Color Emoji" w:cs="Apple Color Emoji"/>
        </w:rPr>
        <w:t>✔</w:t>
      </w:r>
      <w:r>
        <w:t xml:space="preserve"> A technical explanation for VTMS tender documentation</w:t>
      </w:r>
    </w:p>
    <w:p w14:paraId="7058495C" w14:textId="77777777" w:rsidR="00060CC3" w:rsidRDefault="00060CC3" w:rsidP="00060CC3">
      <w:r>
        <w:rPr>
          <w:rFonts w:ascii="Apple Color Emoji" w:hAnsi="Apple Color Emoji" w:cs="Apple Color Emoji"/>
        </w:rPr>
        <w:t>✔</w:t>
      </w:r>
      <w:r>
        <w:t xml:space="preserve"> A MarineAI/eNav.my algorithm module for bunkering detection</w:t>
      </w:r>
    </w:p>
    <w:p w14:paraId="4604BBDF" w14:textId="77777777" w:rsidR="004666FD" w:rsidRDefault="004666FD"/>
    <w:p w14:paraId="26814B3B" w14:textId="77777777" w:rsidR="00255B68" w:rsidRDefault="00255B68"/>
    <w:p w14:paraId="7B3E100B" w14:textId="77777777" w:rsidR="00255B68" w:rsidRDefault="00255B68"/>
    <w:p w14:paraId="235E5FCA" w14:textId="77777777" w:rsidR="00255B68" w:rsidRDefault="00255B68"/>
    <w:p w14:paraId="2E65069E" w14:textId="77777777" w:rsidR="00255B68" w:rsidRDefault="00255B68"/>
    <w:p w14:paraId="607AF2F3" w14:textId="77777777" w:rsidR="00255B68" w:rsidRDefault="00255B68"/>
    <w:p w14:paraId="63A7D3DF" w14:textId="77777777" w:rsidR="00255B68" w:rsidRDefault="00255B68"/>
    <w:p w14:paraId="70AD61AB" w14:textId="77777777" w:rsidR="00255B68" w:rsidRDefault="00255B68"/>
    <w:p w14:paraId="099A222E" w14:textId="77777777" w:rsidR="00255B68" w:rsidRDefault="00255B68"/>
    <w:p w14:paraId="0FC96B9E" w14:textId="77777777" w:rsidR="00255B68" w:rsidRDefault="00255B68"/>
    <w:p w14:paraId="4CC07AED" w14:textId="77777777" w:rsidR="00255B68" w:rsidRDefault="00255B68"/>
    <w:p w14:paraId="0B526C6B" w14:textId="77777777" w:rsidR="00255B68" w:rsidRDefault="00255B68"/>
    <w:p w14:paraId="08641156" w14:textId="77777777" w:rsidR="00255B68" w:rsidRDefault="00255B68"/>
    <w:p w14:paraId="6809A22A" w14:textId="77777777" w:rsidR="00255B68" w:rsidRDefault="00255B68"/>
    <w:p w14:paraId="780B4CF0" w14:textId="77777777" w:rsidR="00255B68" w:rsidRDefault="00255B68"/>
    <w:p w14:paraId="091D7C99" w14:textId="77777777" w:rsidR="00255B68" w:rsidRDefault="00255B68"/>
    <w:p w14:paraId="3242827E" w14:textId="77777777" w:rsidR="00255B68" w:rsidRDefault="00255B68"/>
    <w:p w14:paraId="379CD0DB" w14:textId="77777777" w:rsidR="00255B68" w:rsidRDefault="00255B68"/>
    <w:p w14:paraId="63039B5F" w14:textId="65A32420" w:rsidR="00255B68" w:rsidRPr="00255B68" w:rsidRDefault="00255B68">
      <w:pPr>
        <w:rPr>
          <w:color w:val="FF0000"/>
          <w:sz w:val="36"/>
          <w:szCs w:val="36"/>
        </w:rPr>
      </w:pPr>
      <w:r w:rsidRPr="00255B68">
        <w:rPr>
          <w:color w:val="FF0000"/>
          <w:sz w:val="36"/>
          <w:szCs w:val="36"/>
        </w:rPr>
        <w:lastRenderedPageBreak/>
        <w:t>Vessel with different MMSI but same IMO</w:t>
      </w:r>
    </w:p>
    <w:p w14:paraId="05D7DB1A" w14:textId="77777777" w:rsidR="00255B68" w:rsidRDefault="00255B68"/>
    <w:p w14:paraId="417DDD0D" w14:textId="77777777" w:rsidR="00255B68" w:rsidRDefault="00255B68"/>
    <w:p w14:paraId="4989FF81" w14:textId="67C74B7C" w:rsidR="00255B68" w:rsidRDefault="00255B68">
      <w:r>
        <w:rPr>
          <w:noProof/>
        </w:rPr>
        <w:drawing>
          <wp:inline distT="0" distB="0" distL="0" distR="0" wp14:anchorId="72BA9229" wp14:editId="5C586054">
            <wp:extent cx="5731510" cy="3496310"/>
            <wp:effectExtent l="0" t="0" r="0" b="0"/>
            <wp:docPr id="19524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3777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49B" w14:textId="77777777" w:rsidR="00255B68" w:rsidRDefault="00255B68"/>
    <w:p w14:paraId="12873595" w14:textId="7CD686CA" w:rsidR="00255B68" w:rsidRDefault="00255B68">
      <w:r>
        <w:rPr>
          <w:noProof/>
        </w:rPr>
        <w:drawing>
          <wp:inline distT="0" distB="0" distL="0" distR="0" wp14:anchorId="4CFDFB74" wp14:editId="645F12D2">
            <wp:extent cx="5731510" cy="3501390"/>
            <wp:effectExtent l="0" t="0" r="0" b="0"/>
            <wp:docPr id="6833311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1199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B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CC3"/>
    <w:rsid w:val="00060CC3"/>
    <w:rsid w:val="000741B0"/>
    <w:rsid w:val="001F521B"/>
    <w:rsid w:val="00255B68"/>
    <w:rsid w:val="004666FD"/>
    <w:rsid w:val="00487F73"/>
    <w:rsid w:val="0071187B"/>
    <w:rsid w:val="0082368B"/>
    <w:rsid w:val="00941F06"/>
    <w:rsid w:val="00D00AB6"/>
    <w:rsid w:val="00D2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723180"/>
  <w15:chartTrackingRefBased/>
  <w15:docId w15:val="{2926216D-89AA-924D-8C0E-CA8D18064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620</Words>
  <Characters>3535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Zulhisham Tan</dc:creator>
  <cp:keywords/>
  <dc:description/>
  <cp:lastModifiedBy>Zulhisham Tan</cp:lastModifiedBy>
  <cp:revision>3</cp:revision>
  <dcterms:created xsi:type="dcterms:W3CDTF">2025-11-14T06:40:00Z</dcterms:created>
  <dcterms:modified xsi:type="dcterms:W3CDTF">2025-11-24T02:55:00Z</dcterms:modified>
</cp:coreProperties>
</file>